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4B65" w14:textId="77777777" w:rsidR="001B1D42" w:rsidRPr="00155CD1" w:rsidRDefault="00814068" w:rsidP="00814068">
      <w:pPr>
        <w:autoSpaceDE w:val="0"/>
        <w:autoSpaceDN w:val="0"/>
        <w:adjustRightInd w:val="0"/>
        <w:spacing w:line="480" w:lineRule="auto"/>
        <w:rPr>
          <w:b/>
          <w:bCs w:val="0"/>
          <w:color w:val="000000"/>
          <w:sz w:val="24"/>
          <w:szCs w:val="24"/>
        </w:rPr>
      </w:pPr>
      <w:r>
        <w:rPr>
          <w:rFonts w:ascii="Book Antiqua" w:hAnsi="Book Antiqua"/>
          <w:b/>
          <w:i/>
          <w:noProof/>
        </w:rPr>
        <w:drawing>
          <wp:inline distT="0" distB="0" distL="0" distR="0" wp14:anchorId="50F99423" wp14:editId="11B4E001">
            <wp:extent cx="776976" cy="621582"/>
            <wp:effectExtent l="0" t="0" r="4445" b="7620"/>
            <wp:docPr id="1" name="Picture 1" descr="Lehi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hig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60" cy="62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>
        <w:rPr>
          <w:b/>
          <w:bCs w:val="0"/>
          <w:sz w:val="24"/>
          <w:szCs w:val="24"/>
        </w:rPr>
        <w:tab/>
      </w:r>
      <w:r w:rsidR="001B1D42" w:rsidRPr="00155CD1">
        <w:rPr>
          <w:b/>
          <w:bCs w:val="0"/>
          <w:sz w:val="24"/>
          <w:szCs w:val="24"/>
        </w:rPr>
        <w:t>BY-LAWS</w:t>
      </w:r>
    </w:p>
    <w:p w14:paraId="3A202D12" w14:textId="77777777" w:rsidR="002E3770" w:rsidRDefault="00155CD1" w:rsidP="00131B0F">
      <w:pPr>
        <w:autoSpaceDE w:val="0"/>
        <w:autoSpaceDN w:val="0"/>
        <w:adjustRightInd w:val="0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GLORIA ELAINE HOILETTE SCHOLARSHIP FUND</w:t>
      </w:r>
      <w:r w:rsidR="002E3770">
        <w:rPr>
          <w:bCs w:val="0"/>
          <w:color w:val="000000"/>
          <w:sz w:val="24"/>
          <w:szCs w:val="24"/>
        </w:rPr>
        <w:t xml:space="preserve"> (GEHSF)</w:t>
      </w:r>
    </w:p>
    <w:p w14:paraId="7F6DDB09" w14:textId="77777777" w:rsidR="00155CD1" w:rsidRPr="00155CD1" w:rsidRDefault="00155CD1" w:rsidP="00131B0F">
      <w:pPr>
        <w:autoSpaceDE w:val="0"/>
        <w:autoSpaceDN w:val="0"/>
        <w:adjustRightInd w:val="0"/>
        <w:jc w:val="center"/>
        <w:rPr>
          <w:b/>
          <w:bCs w:val="0"/>
          <w:color w:val="000000"/>
          <w:sz w:val="24"/>
          <w:szCs w:val="24"/>
        </w:rPr>
      </w:pPr>
      <w:r w:rsidRPr="00155CD1">
        <w:rPr>
          <w:b/>
          <w:bCs w:val="0"/>
          <w:color w:val="000000"/>
          <w:sz w:val="24"/>
          <w:szCs w:val="24"/>
        </w:rPr>
        <w:t>Formerly known as</w:t>
      </w:r>
    </w:p>
    <w:p w14:paraId="1BE02E20" w14:textId="2EFCE50B" w:rsidR="00131B0F" w:rsidRDefault="00155CD1" w:rsidP="000059AA">
      <w:pPr>
        <w:autoSpaceDE w:val="0"/>
        <w:autoSpaceDN w:val="0"/>
        <w:adjustRightInd w:val="0"/>
        <w:jc w:val="center"/>
        <w:rPr>
          <w:bCs w:val="0"/>
          <w:color w:val="000000"/>
          <w:sz w:val="24"/>
          <w:szCs w:val="24"/>
        </w:rPr>
      </w:pPr>
      <w:r w:rsidRPr="00A53856">
        <w:rPr>
          <w:bCs w:val="0"/>
          <w:color w:val="000000"/>
          <w:sz w:val="24"/>
          <w:szCs w:val="24"/>
        </w:rPr>
        <w:t>LEHIGH SEVENTH DAY ADVENTIST (LSDA) CHURCH SCHOLARSHIP FUND</w:t>
      </w:r>
      <w:r>
        <w:rPr>
          <w:bCs w:val="0"/>
          <w:color w:val="000000"/>
          <w:sz w:val="24"/>
          <w:szCs w:val="24"/>
        </w:rPr>
        <w:t xml:space="preserve"> (THE FUND)</w:t>
      </w:r>
      <w:r w:rsidR="000059AA">
        <w:rPr>
          <w:bCs w:val="0"/>
          <w:color w:val="000000"/>
          <w:sz w:val="24"/>
          <w:szCs w:val="24"/>
        </w:rPr>
        <w:t xml:space="preserve"> – Origination Date: </w:t>
      </w:r>
      <w:r>
        <w:rPr>
          <w:bCs w:val="0"/>
          <w:color w:val="000000"/>
          <w:sz w:val="24"/>
          <w:szCs w:val="24"/>
        </w:rPr>
        <w:t>M</w:t>
      </w:r>
      <w:r w:rsidR="000059AA">
        <w:rPr>
          <w:bCs w:val="0"/>
          <w:color w:val="000000"/>
          <w:sz w:val="24"/>
          <w:szCs w:val="24"/>
        </w:rPr>
        <w:t>arch</w:t>
      </w:r>
      <w:r>
        <w:rPr>
          <w:bCs w:val="0"/>
          <w:color w:val="000000"/>
          <w:sz w:val="24"/>
          <w:szCs w:val="24"/>
        </w:rPr>
        <w:t xml:space="preserve"> 5, 2018</w:t>
      </w:r>
    </w:p>
    <w:p w14:paraId="02564284" w14:textId="77777777" w:rsidR="008A1CF9" w:rsidRDefault="008A1CF9" w:rsidP="00131B0F">
      <w:pPr>
        <w:pBdr>
          <w:bottom w:val="double" w:sz="6" w:space="1" w:color="auto"/>
        </w:pBdr>
        <w:autoSpaceDE w:val="0"/>
        <w:autoSpaceDN w:val="0"/>
        <w:adjustRightInd w:val="0"/>
        <w:jc w:val="center"/>
        <w:rPr>
          <w:bCs w:val="0"/>
          <w:color w:val="000000"/>
          <w:sz w:val="24"/>
          <w:szCs w:val="24"/>
        </w:rPr>
      </w:pPr>
    </w:p>
    <w:p w14:paraId="424280F8" w14:textId="77777777" w:rsidR="008A1CF9" w:rsidRPr="00A53856" w:rsidRDefault="008A1CF9" w:rsidP="00131B0F">
      <w:pPr>
        <w:autoSpaceDE w:val="0"/>
        <w:autoSpaceDN w:val="0"/>
        <w:adjustRightInd w:val="0"/>
        <w:jc w:val="center"/>
        <w:rPr>
          <w:bCs w:val="0"/>
          <w:color w:val="000000"/>
          <w:sz w:val="24"/>
          <w:szCs w:val="24"/>
        </w:rPr>
      </w:pPr>
    </w:p>
    <w:p w14:paraId="0C5A7AB9" w14:textId="33B0EA9D" w:rsidR="00E55B7E" w:rsidRPr="00EA0518" w:rsidRDefault="001B1D42" w:rsidP="006D6A2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Cs w:val="0"/>
          <w:color w:val="000000"/>
          <w:sz w:val="24"/>
          <w:szCs w:val="24"/>
        </w:rPr>
      </w:pPr>
      <w:r w:rsidRPr="00A53856">
        <w:rPr>
          <w:bCs w:val="0"/>
          <w:color w:val="000000"/>
          <w:sz w:val="24"/>
          <w:szCs w:val="24"/>
        </w:rPr>
        <w:t xml:space="preserve">The </w:t>
      </w:r>
      <w:r w:rsidR="002E3770">
        <w:rPr>
          <w:bCs w:val="0"/>
          <w:color w:val="000000"/>
          <w:sz w:val="24"/>
          <w:szCs w:val="24"/>
        </w:rPr>
        <w:t xml:space="preserve">Gloria Elaine Hoilette </w:t>
      </w:r>
      <w:r w:rsidRPr="00A53856">
        <w:rPr>
          <w:bCs w:val="0"/>
          <w:color w:val="000000"/>
          <w:sz w:val="24"/>
          <w:szCs w:val="24"/>
        </w:rPr>
        <w:t>Scholarship Fund of Lehigh SDA Church, Lehigh Acres, Florida</w:t>
      </w:r>
      <w:r w:rsidR="0042705F" w:rsidRPr="00A53856">
        <w:rPr>
          <w:bCs w:val="0"/>
          <w:color w:val="000000"/>
          <w:sz w:val="24"/>
          <w:szCs w:val="24"/>
        </w:rPr>
        <w:t>,</w:t>
      </w:r>
      <w:r w:rsidRPr="00A53856">
        <w:rPr>
          <w:bCs w:val="0"/>
          <w:color w:val="000000"/>
          <w:sz w:val="24"/>
          <w:szCs w:val="24"/>
        </w:rPr>
        <w:t xml:space="preserve"> is to encourage and support qualified members of Lehigh Seventh Day Adventist Church to </w:t>
      </w:r>
      <w:r w:rsidR="00180A85">
        <w:rPr>
          <w:bCs w:val="0"/>
          <w:color w:val="000000"/>
          <w:sz w:val="24"/>
          <w:szCs w:val="24"/>
        </w:rPr>
        <w:t xml:space="preserve">(preferably) </w:t>
      </w:r>
      <w:r w:rsidRPr="00A53856">
        <w:rPr>
          <w:bCs w:val="0"/>
          <w:color w:val="000000"/>
          <w:sz w:val="24"/>
          <w:szCs w:val="24"/>
        </w:rPr>
        <w:t xml:space="preserve">attend accredited Christian </w:t>
      </w:r>
      <w:r w:rsidR="00F01A30">
        <w:rPr>
          <w:bCs w:val="0"/>
          <w:color w:val="000000"/>
          <w:sz w:val="24"/>
          <w:szCs w:val="24"/>
        </w:rPr>
        <w:t>colleges</w:t>
      </w:r>
      <w:r w:rsidRPr="00A53856">
        <w:rPr>
          <w:bCs w:val="0"/>
          <w:color w:val="000000"/>
          <w:sz w:val="24"/>
          <w:szCs w:val="24"/>
        </w:rPr>
        <w:t xml:space="preserve"> and </w:t>
      </w:r>
      <w:r w:rsidR="006D6A2F">
        <w:rPr>
          <w:bCs w:val="0"/>
          <w:color w:val="000000"/>
          <w:sz w:val="24"/>
          <w:szCs w:val="24"/>
        </w:rPr>
        <w:t>u</w:t>
      </w:r>
      <w:r w:rsidRPr="00A53856">
        <w:rPr>
          <w:bCs w:val="0"/>
          <w:color w:val="000000"/>
          <w:sz w:val="24"/>
          <w:szCs w:val="24"/>
        </w:rPr>
        <w:t>niversities</w:t>
      </w:r>
      <w:r w:rsidR="00E55B7E" w:rsidRPr="00A53856">
        <w:rPr>
          <w:bCs w:val="0"/>
          <w:color w:val="000000"/>
          <w:sz w:val="24"/>
          <w:szCs w:val="24"/>
        </w:rPr>
        <w:t>.</w:t>
      </w:r>
      <w:r w:rsidR="006D6A2F">
        <w:rPr>
          <w:bCs w:val="0"/>
          <w:color w:val="000000"/>
          <w:sz w:val="24"/>
          <w:szCs w:val="24"/>
        </w:rPr>
        <w:t xml:space="preserve">  The intent of the fund is to assist with </w:t>
      </w:r>
      <w:r w:rsidR="006D6A2F" w:rsidRPr="000059AA">
        <w:rPr>
          <w:bCs w:val="0"/>
          <w:color w:val="000000"/>
          <w:sz w:val="24"/>
          <w:szCs w:val="24"/>
        </w:rPr>
        <w:t xml:space="preserve">tuition </w:t>
      </w:r>
      <w:r w:rsidR="000059AA" w:rsidRPr="000059AA">
        <w:rPr>
          <w:bCs w:val="0"/>
          <w:color w:val="000000"/>
          <w:sz w:val="24"/>
          <w:szCs w:val="24"/>
        </w:rPr>
        <w:t>expenses</w:t>
      </w:r>
      <w:r w:rsidR="000059AA" w:rsidRPr="00EA0518">
        <w:rPr>
          <w:bCs w:val="0"/>
          <w:color w:val="000000"/>
          <w:sz w:val="24"/>
          <w:szCs w:val="24"/>
        </w:rPr>
        <w:t>.</w:t>
      </w:r>
      <w:r w:rsidR="006D6A2F" w:rsidRPr="00EA0518">
        <w:rPr>
          <w:bCs w:val="0"/>
          <w:color w:val="000000"/>
          <w:sz w:val="24"/>
          <w:szCs w:val="24"/>
        </w:rPr>
        <w:t xml:space="preserve">  </w:t>
      </w:r>
    </w:p>
    <w:p w14:paraId="0622C069" w14:textId="77777777" w:rsidR="000F143A" w:rsidRPr="00EA0518" w:rsidRDefault="000F143A" w:rsidP="000F143A">
      <w:pPr>
        <w:pStyle w:val="ListParagraph"/>
        <w:autoSpaceDE w:val="0"/>
        <w:autoSpaceDN w:val="0"/>
        <w:adjustRightInd w:val="0"/>
        <w:ind w:left="360"/>
        <w:rPr>
          <w:bCs w:val="0"/>
          <w:color w:val="000000"/>
          <w:sz w:val="24"/>
          <w:szCs w:val="24"/>
        </w:rPr>
      </w:pPr>
    </w:p>
    <w:p w14:paraId="7E3C2E45" w14:textId="77777777" w:rsidR="004027D7" w:rsidRPr="00EA0518" w:rsidRDefault="004027D7" w:rsidP="004027D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Cs w:val="0"/>
          <w:color w:val="000000"/>
          <w:sz w:val="24"/>
          <w:szCs w:val="24"/>
          <w:u w:val="single"/>
        </w:rPr>
      </w:pPr>
      <w:r w:rsidRPr="00EA0518">
        <w:rPr>
          <w:bCs w:val="0"/>
          <w:color w:val="000000"/>
          <w:sz w:val="24"/>
          <w:szCs w:val="24"/>
        </w:rPr>
        <w:t>A subsidiary group (Elder, Chairperson, Assistant Chair and two members; currently, Dr. Roger Downes, and Sis Lorna Holford serve) from within the Education Department will accept and review applications annually.  This Sub-group will be referred to as The Scholarship Fund Committee.  The Scholarship Fund Committee will make recommendations to the full committee, as necessary.</w:t>
      </w:r>
    </w:p>
    <w:p w14:paraId="65C7FAC2" w14:textId="77777777" w:rsidR="004027D7" w:rsidRPr="00EA0518" w:rsidRDefault="004027D7" w:rsidP="004027D7">
      <w:pPr>
        <w:pStyle w:val="ListParagraph"/>
        <w:rPr>
          <w:bCs w:val="0"/>
          <w:color w:val="000000"/>
          <w:sz w:val="24"/>
          <w:szCs w:val="24"/>
          <w:u w:val="single"/>
        </w:rPr>
      </w:pPr>
    </w:p>
    <w:p w14:paraId="43EBE1AF" w14:textId="77777777" w:rsidR="004027D7" w:rsidRPr="00EA0518" w:rsidRDefault="004027D7" w:rsidP="004027D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Cs w:val="0"/>
          <w:color w:val="000000"/>
          <w:sz w:val="24"/>
          <w:szCs w:val="24"/>
        </w:rPr>
      </w:pPr>
      <w:r w:rsidRPr="00EA0518">
        <w:rPr>
          <w:bCs w:val="0"/>
          <w:color w:val="000000"/>
          <w:sz w:val="24"/>
          <w:szCs w:val="24"/>
        </w:rPr>
        <w:t xml:space="preserve">The amount and value of a scholarship for a year will depend on the amount of funds available above the Fund base, and the number of qualified applicants for that year.  </w:t>
      </w:r>
    </w:p>
    <w:p w14:paraId="4B3DBE0E" w14:textId="77777777" w:rsidR="004027D7" w:rsidRPr="00EA0518" w:rsidRDefault="004027D7" w:rsidP="004027D7">
      <w:pPr>
        <w:pStyle w:val="ListParagraph"/>
        <w:rPr>
          <w:bCs w:val="0"/>
          <w:color w:val="000000"/>
          <w:sz w:val="24"/>
          <w:szCs w:val="24"/>
          <w:u w:val="single"/>
        </w:rPr>
      </w:pPr>
    </w:p>
    <w:p w14:paraId="1AB103DE" w14:textId="1A51EF56" w:rsidR="004027D7" w:rsidRPr="00EA0518" w:rsidRDefault="004027D7" w:rsidP="004027D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Cs w:val="0"/>
          <w:color w:val="000000"/>
          <w:sz w:val="24"/>
          <w:szCs w:val="24"/>
        </w:rPr>
      </w:pPr>
      <w:r w:rsidRPr="00EA0518">
        <w:rPr>
          <w:bCs w:val="0"/>
          <w:color w:val="000000"/>
          <w:sz w:val="24"/>
          <w:szCs w:val="24"/>
        </w:rPr>
        <w:t>The amount of distribution from the scholarship will be at the discretion of the Scholarship Fund sub-committee based on the rules of these bylaws</w:t>
      </w:r>
      <w:r w:rsidR="00063EB2" w:rsidRPr="00EA0518">
        <w:rPr>
          <w:bCs w:val="0"/>
          <w:color w:val="000000"/>
          <w:sz w:val="24"/>
          <w:szCs w:val="24"/>
        </w:rPr>
        <w:t xml:space="preserve"> (See items #10 and #11)</w:t>
      </w:r>
      <w:r w:rsidRPr="00EA0518">
        <w:rPr>
          <w:bCs w:val="0"/>
          <w:color w:val="000000"/>
          <w:sz w:val="24"/>
          <w:szCs w:val="24"/>
        </w:rPr>
        <w:t>.  The goal of this fund is to provide a maximum of $1000 for each applicant in any one year.  However, the amount distributed will be based on funds availability and at the discretion of the sub-committee.</w:t>
      </w:r>
    </w:p>
    <w:p w14:paraId="13EE1AE4" w14:textId="77777777" w:rsidR="00EE4B21" w:rsidRPr="00EA0518" w:rsidRDefault="00EE4B21" w:rsidP="00EE4B21">
      <w:pPr>
        <w:pStyle w:val="ListParagraph"/>
        <w:rPr>
          <w:bCs w:val="0"/>
          <w:color w:val="000000"/>
          <w:sz w:val="24"/>
          <w:szCs w:val="24"/>
        </w:rPr>
      </w:pPr>
    </w:p>
    <w:p w14:paraId="308A5BFE" w14:textId="77777777" w:rsidR="00EE4B21" w:rsidRPr="00EA0518" w:rsidRDefault="00EE4B21" w:rsidP="000F143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Cs w:val="0"/>
          <w:color w:val="000000"/>
          <w:sz w:val="24"/>
          <w:szCs w:val="24"/>
        </w:rPr>
      </w:pPr>
      <w:r w:rsidRPr="00EA0518">
        <w:rPr>
          <w:bCs w:val="0"/>
          <w:color w:val="000000"/>
          <w:sz w:val="24"/>
          <w:szCs w:val="24"/>
        </w:rPr>
        <w:t>An incentive of $500 (from Dr. Hoilette) over the $1000 will be given to any student who registers and attends Oakwood University.</w:t>
      </w:r>
    </w:p>
    <w:p w14:paraId="46F7FDD5" w14:textId="77777777" w:rsidR="00592241" w:rsidRPr="00EA0518" w:rsidRDefault="00592241" w:rsidP="00592241">
      <w:pPr>
        <w:pStyle w:val="ListParagraph"/>
        <w:rPr>
          <w:bCs w:val="0"/>
          <w:color w:val="000000"/>
          <w:sz w:val="24"/>
          <w:szCs w:val="24"/>
        </w:rPr>
      </w:pPr>
    </w:p>
    <w:p w14:paraId="32D1B710" w14:textId="54576320" w:rsidR="00592241" w:rsidRPr="00EA0518" w:rsidRDefault="00592241" w:rsidP="000F143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Cs w:val="0"/>
          <w:color w:val="000000"/>
          <w:sz w:val="24"/>
          <w:szCs w:val="24"/>
        </w:rPr>
      </w:pPr>
      <w:r w:rsidRPr="00EA0518">
        <w:rPr>
          <w:bCs w:val="0"/>
          <w:color w:val="000000"/>
          <w:sz w:val="24"/>
          <w:szCs w:val="24"/>
        </w:rPr>
        <w:t>Oakwood University will match a</w:t>
      </w:r>
      <w:r w:rsidR="00A831CC" w:rsidRPr="00EA0518">
        <w:rPr>
          <w:bCs w:val="0"/>
          <w:color w:val="000000"/>
          <w:sz w:val="24"/>
          <w:szCs w:val="24"/>
        </w:rPr>
        <w:t>ny</w:t>
      </w:r>
      <w:r w:rsidRPr="00EA0518">
        <w:rPr>
          <w:bCs w:val="0"/>
          <w:color w:val="000000"/>
          <w:sz w:val="24"/>
          <w:szCs w:val="24"/>
        </w:rPr>
        <w:t xml:space="preserve"> $1500 scholarship distributed from this Fund</w:t>
      </w:r>
      <w:r w:rsidR="00A831CC" w:rsidRPr="00EA0518">
        <w:rPr>
          <w:bCs w:val="0"/>
          <w:color w:val="000000"/>
          <w:sz w:val="24"/>
          <w:szCs w:val="24"/>
        </w:rPr>
        <w:t>; provided the student attends Oakwood university</w:t>
      </w:r>
      <w:r w:rsidR="00063EB2" w:rsidRPr="00EA0518">
        <w:rPr>
          <w:bCs w:val="0"/>
          <w:color w:val="000000"/>
          <w:sz w:val="24"/>
          <w:szCs w:val="24"/>
        </w:rPr>
        <w:t>.</w:t>
      </w:r>
    </w:p>
    <w:p w14:paraId="32689CC2" w14:textId="77777777" w:rsidR="000F143A" w:rsidRPr="000F143A" w:rsidRDefault="000F143A" w:rsidP="000F143A">
      <w:pPr>
        <w:pStyle w:val="ListParagraph"/>
        <w:rPr>
          <w:bCs w:val="0"/>
          <w:color w:val="000000"/>
          <w:sz w:val="24"/>
          <w:szCs w:val="24"/>
        </w:rPr>
      </w:pPr>
    </w:p>
    <w:p w14:paraId="72527DF0" w14:textId="77777777" w:rsidR="00FF7537" w:rsidRDefault="00FF7537" w:rsidP="000F143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Cs w:val="0"/>
          <w:color w:val="000000"/>
          <w:sz w:val="24"/>
          <w:szCs w:val="24"/>
        </w:rPr>
      </w:pPr>
      <w:r w:rsidRPr="00A53856">
        <w:rPr>
          <w:bCs w:val="0"/>
          <w:color w:val="000000"/>
          <w:sz w:val="24"/>
          <w:szCs w:val="24"/>
        </w:rPr>
        <w:t>Funding for the scholarship will be volunt</w:t>
      </w:r>
      <w:r w:rsidR="00180A85">
        <w:rPr>
          <w:bCs w:val="0"/>
          <w:color w:val="000000"/>
          <w:sz w:val="24"/>
          <w:szCs w:val="24"/>
        </w:rPr>
        <w:t>ary</w:t>
      </w:r>
      <w:r w:rsidR="00592241">
        <w:rPr>
          <w:bCs w:val="0"/>
          <w:color w:val="000000"/>
          <w:sz w:val="24"/>
          <w:szCs w:val="24"/>
        </w:rPr>
        <w:t>,</w:t>
      </w:r>
      <w:r w:rsidRPr="00A53856">
        <w:rPr>
          <w:bCs w:val="0"/>
          <w:color w:val="000000"/>
          <w:sz w:val="24"/>
          <w:szCs w:val="24"/>
        </w:rPr>
        <w:t xml:space="preserve"> </w:t>
      </w:r>
      <w:r w:rsidRPr="00A53856">
        <w:rPr>
          <w:bCs w:val="0"/>
          <w:color w:val="000000"/>
          <w:sz w:val="24"/>
          <w:szCs w:val="24"/>
          <w:u w:val="single"/>
        </w:rPr>
        <w:t>monthly</w:t>
      </w:r>
      <w:r w:rsidRPr="00A53856">
        <w:rPr>
          <w:bCs w:val="0"/>
          <w:color w:val="000000"/>
          <w:sz w:val="24"/>
          <w:szCs w:val="24"/>
        </w:rPr>
        <w:t xml:space="preserve"> contributions</w:t>
      </w:r>
      <w:r w:rsidR="00592241">
        <w:rPr>
          <w:bCs w:val="0"/>
          <w:color w:val="000000"/>
          <w:sz w:val="24"/>
          <w:szCs w:val="24"/>
        </w:rPr>
        <w:t>,</w:t>
      </w:r>
      <w:r w:rsidRPr="00A53856">
        <w:rPr>
          <w:bCs w:val="0"/>
          <w:color w:val="000000"/>
          <w:sz w:val="24"/>
          <w:szCs w:val="24"/>
        </w:rPr>
        <w:t xml:space="preserve"> of </w:t>
      </w:r>
      <w:r w:rsidR="007D47D9" w:rsidRPr="00A53856">
        <w:rPr>
          <w:bCs w:val="0"/>
          <w:color w:val="000000"/>
          <w:sz w:val="24"/>
          <w:szCs w:val="24"/>
        </w:rPr>
        <w:t xml:space="preserve">$5.00 </w:t>
      </w:r>
      <w:r w:rsidR="00131B0F">
        <w:rPr>
          <w:bCs w:val="0"/>
          <w:color w:val="000000"/>
          <w:sz w:val="24"/>
          <w:szCs w:val="24"/>
        </w:rPr>
        <w:t>(</w:t>
      </w:r>
      <w:r w:rsidR="007D47D9" w:rsidRPr="00A53856">
        <w:rPr>
          <w:bCs w:val="0"/>
          <w:color w:val="000000"/>
          <w:sz w:val="24"/>
          <w:szCs w:val="24"/>
        </w:rPr>
        <w:t>or more</w:t>
      </w:r>
      <w:r w:rsidR="00131B0F">
        <w:rPr>
          <w:bCs w:val="0"/>
          <w:color w:val="000000"/>
          <w:sz w:val="24"/>
          <w:szCs w:val="24"/>
        </w:rPr>
        <w:t>)</w:t>
      </w:r>
      <w:r w:rsidR="007D47D9" w:rsidRPr="00A53856">
        <w:rPr>
          <w:bCs w:val="0"/>
          <w:color w:val="000000"/>
          <w:sz w:val="24"/>
          <w:szCs w:val="24"/>
        </w:rPr>
        <w:t xml:space="preserve"> </w:t>
      </w:r>
      <w:r w:rsidR="00F01A30">
        <w:rPr>
          <w:bCs w:val="0"/>
          <w:color w:val="000000"/>
          <w:sz w:val="24"/>
          <w:szCs w:val="24"/>
        </w:rPr>
        <w:t xml:space="preserve">from </w:t>
      </w:r>
      <w:r w:rsidR="007D47D9" w:rsidRPr="00A53856">
        <w:rPr>
          <w:bCs w:val="0"/>
          <w:color w:val="000000"/>
          <w:sz w:val="24"/>
          <w:szCs w:val="24"/>
        </w:rPr>
        <w:t>church member</w:t>
      </w:r>
      <w:r w:rsidR="00F01A30">
        <w:rPr>
          <w:bCs w:val="0"/>
          <w:color w:val="000000"/>
          <w:sz w:val="24"/>
          <w:szCs w:val="24"/>
        </w:rPr>
        <w:t>s</w:t>
      </w:r>
      <w:r w:rsidR="007D47D9" w:rsidRPr="00A53856">
        <w:rPr>
          <w:bCs w:val="0"/>
          <w:color w:val="000000"/>
          <w:sz w:val="24"/>
          <w:szCs w:val="24"/>
        </w:rPr>
        <w:t xml:space="preserve">, in addition to </w:t>
      </w:r>
      <w:r w:rsidR="00180A85">
        <w:rPr>
          <w:bCs w:val="0"/>
          <w:color w:val="000000"/>
          <w:sz w:val="24"/>
          <w:szCs w:val="24"/>
        </w:rPr>
        <w:t xml:space="preserve">any revenue from </w:t>
      </w:r>
      <w:r w:rsidR="007D47D9" w:rsidRPr="00A53856">
        <w:rPr>
          <w:bCs w:val="0"/>
          <w:color w:val="000000"/>
          <w:sz w:val="24"/>
          <w:szCs w:val="24"/>
        </w:rPr>
        <w:t>fundraising activities sponsored by the Education Department.</w:t>
      </w:r>
    </w:p>
    <w:p w14:paraId="61B65A9E" w14:textId="77777777" w:rsidR="000F143A" w:rsidRPr="000F143A" w:rsidRDefault="000F143A" w:rsidP="000F143A">
      <w:pPr>
        <w:pStyle w:val="ListParagraph"/>
        <w:rPr>
          <w:bCs w:val="0"/>
          <w:color w:val="000000"/>
          <w:sz w:val="24"/>
          <w:szCs w:val="24"/>
        </w:rPr>
      </w:pPr>
    </w:p>
    <w:p w14:paraId="2BBF581C" w14:textId="77777777" w:rsidR="001B1D42" w:rsidRPr="00A53856" w:rsidRDefault="00321842" w:rsidP="000F143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Cs w:val="0"/>
          <w:color w:val="000000"/>
          <w:sz w:val="24"/>
          <w:szCs w:val="24"/>
        </w:rPr>
      </w:pPr>
      <w:r w:rsidRPr="00A53856">
        <w:rPr>
          <w:bCs w:val="0"/>
          <w:color w:val="000000"/>
          <w:sz w:val="24"/>
          <w:szCs w:val="24"/>
        </w:rPr>
        <w:t>The Educa</w:t>
      </w:r>
      <w:r w:rsidR="00C95D3F" w:rsidRPr="00A53856">
        <w:rPr>
          <w:bCs w:val="0"/>
          <w:color w:val="000000"/>
          <w:sz w:val="24"/>
          <w:szCs w:val="24"/>
        </w:rPr>
        <w:t>tion Committee in office</w:t>
      </w:r>
      <w:r w:rsidR="00686A5B">
        <w:rPr>
          <w:bCs w:val="0"/>
          <w:color w:val="000000"/>
          <w:sz w:val="24"/>
          <w:szCs w:val="24"/>
        </w:rPr>
        <w:t>,</w:t>
      </w:r>
      <w:r w:rsidR="00C95D3F" w:rsidRPr="00A53856">
        <w:rPr>
          <w:bCs w:val="0"/>
          <w:color w:val="000000"/>
          <w:sz w:val="24"/>
          <w:szCs w:val="24"/>
        </w:rPr>
        <w:t xml:space="preserve"> as appointed by the Nominating Committee at regular sessions will administer the </w:t>
      </w:r>
      <w:r w:rsidR="002E3770">
        <w:rPr>
          <w:bCs w:val="0"/>
          <w:color w:val="000000"/>
          <w:sz w:val="24"/>
          <w:szCs w:val="24"/>
        </w:rPr>
        <w:t>GEH</w:t>
      </w:r>
      <w:r w:rsidRPr="00A53856">
        <w:rPr>
          <w:bCs w:val="0"/>
          <w:color w:val="000000"/>
          <w:sz w:val="24"/>
          <w:szCs w:val="24"/>
        </w:rPr>
        <w:t xml:space="preserve"> </w:t>
      </w:r>
      <w:r w:rsidR="00C95D3F" w:rsidRPr="00A53856">
        <w:rPr>
          <w:bCs w:val="0"/>
          <w:color w:val="000000"/>
          <w:sz w:val="24"/>
          <w:szCs w:val="24"/>
        </w:rPr>
        <w:t>Scholarship Fund</w:t>
      </w:r>
      <w:r w:rsidR="0042705F" w:rsidRPr="00A53856">
        <w:rPr>
          <w:bCs w:val="0"/>
          <w:color w:val="000000"/>
          <w:sz w:val="24"/>
          <w:szCs w:val="24"/>
        </w:rPr>
        <w:t>.</w:t>
      </w:r>
    </w:p>
    <w:p w14:paraId="66A3F58C" w14:textId="77777777" w:rsidR="000F143A" w:rsidRDefault="000F143A" w:rsidP="000F143A">
      <w:pPr>
        <w:pStyle w:val="ListParagraph"/>
        <w:autoSpaceDE w:val="0"/>
        <w:autoSpaceDN w:val="0"/>
        <w:adjustRightInd w:val="0"/>
        <w:ind w:left="360"/>
        <w:rPr>
          <w:bCs w:val="0"/>
          <w:color w:val="000000"/>
          <w:sz w:val="24"/>
          <w:szCs w:val="24"/>
        </w:rPr>
      </w:pPr>
    </w:p>
    <w:p w14:paraId="3B0FF1B9" w14:textId="77777777" w:rsidR="001B1D42" w:rsidRPr="00180A85" w:rsidRDefault="00131B0F" w:rsidP="000F143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Cs w:val="0"/>
          <w:color w:val="000000"/>
          <w:sz w:val="24"/>
          <w:szCs w:val="24"/>
        </w:rPr>
      </w:pPr>
      <w:r w:rsidRPr="00180A85">
        <w:rPr>
          <w:bCs w:val="0"/>
          <w:color w:val="000000"/>
          <w:sz w:val="24"/>
          <w:szCs w:val="24"/>
        </w:rPr>
        <w:t xml:space="preserve">The </w:t>
      </w:r>
      <w:r w:rsidR="0042705F" w:rsidRPr="00180A85">
        <w:rPr>
          <w:bCs w:val="0"/>
          <w:color w:val="000000"/>
          <w:sz w:val="24"/>
          <w:szCs w:val="24"/>
        </w:rPr>
        <w:t>F</w:t>
      </w:r>
      <w:r w:rsidR="001B1D42" w:rsidRPr="00180A85">
        <w:rPr>
          <w:bCs w:val="0"/>
          <w:color w:val="000000"/>
          <w:sz w:val="24"/>
          <w:szCs w:val="24"/>
        </w:rPr>
        <w:t xml:space="preserve">und oversight </w:t>
      </w:r>
      <w:r w:rsidR="000F048C" w:rsidRPr="00180A85">
        <w:rPr>
          <w:bCs w:val="0"/>
          <w:color w:val="000000"/>
          <w:sz w:val="24"/>
          <w:szCs w:val="24"/>
        </w:rPr>
        <w:t xml:space="preserve">and monitoring </w:t>
      </w:r>
      <w:r w:rsidR="0042705F" w:rsidRPr="00180A85">
        <w:rPr>
          <w:bCs w:val="0"/>
          <w:color w:val="000000"/>
          <w:sz w:val="24"/>
          <w:szCs w:val="24"/>
        </w:rPr>
        <w:t>will fall</w:t>
      </w:r>
      <w:r w:rsidR="001B1D42" w:rsidRPr="00180A85">
        <w:rPr>
          <w:bCs w:val="0"/>
          <w:color w:val="000000"/>
          <w:sz w:val="24"/>
          <w:szCs w:val="24"/>
        </w:rPr>
        <w:t xml:space="preserve"> under </w:t>
      </w:r>
      <w:r w:rsidR="0042705F" w:rsidRPr="00180A85">
        <w:rPr>
          <w:bCs w:val="0"/>
          <w:color w:val="000000"/>
          <w:sz w:val="24"/>
          <w:szCs w:val="24"/>
        </w:rPr>
        <w:t>the Treasury Department of Lehigh SDA Church</w:t>
      </w:r>
      <w:r w:rsidR="001B1D42" w:rsidRPr="00180A85">
        <w:rPr>
          <w:bCs w:val="0"/>
          <w:color w:val="000000"/>
          <w:sz w:val="24"/>
          <w:szCs w:val="24"/>
        </w:rPr>
        <w:t>.</w:t>
      </w:r>
      <w:r w:rsidR="00180A85" w:rsidRPr="00180A85">
        <w:rPr>
          <w:bCs w:val="0"/>
          <w:color w:val="000000"/>
          <w:sz w:val="24"/>
          <w:szCs w:val="24"/>
        </w:rPr>
        <w:t xml:space="preserve">  </w:t>
      </w:r>
      <w:r w:rsidR="00180A85">
        <w:rPr>
          <w:bCs w:val="0"/>
          <w:color w:val="000000"/>
          <w:sz w:val="24"/>
          <w:szCs w:val="24"/>
        </w:rPr>
        <w:t xml:space="preserve">As feasible, </w:t>
      </w:r>
      <w:r w:rsidR="00184CB0" w:rsidRPr="00594142">
        <w:rPr>
          <w:bCs w:val="0"/>
          <w:color w:val="000000"/>
          <w:sz w:val="24"/>
          <w:szCs w:val="24"/>
        </w:rPr>
        <w:t>donations</w:t>
      </w:r>
      <w:r w:rsidR="00C95D3F" w:rsidRPr="00180A85">
        <w:rPr>
          <w:bCs w:val="0"/>
          <w:color w:val="000000"/>
          <w:sz w:val="24"/>
          <w:szCs w:val="24"/>
        </w:rPr>
        <w:t xml:space="preserve"> will be deposited and maintained in an interest-bearing account in the name of </w:t>
      </w:r>
      <w:r w:rsidR="000F048C" w:rsidRPr="00180A85">
        <w:rPr>
          <w:bCs w:val="0"/>
          <w:color w:val="000000"/>
          <w:sz w:val="24"/>
          <w:szCs w:val="24"/>
        </w:rPr>
        <w:t>“</w:t>
      </w:r>
      <w:r w:rsidR="002E3770">
        <w:rPr>
          <w:bCs w:val="0"/>
          <w:color w:val="000000"/>
          <w:sz w:val="24"/>
          <w:szCs w:val="24"/>
        </w:rPr>
        <w:t>GEH</w:t>
      </w:r>
      <w:r w:rsidR="00C95D3F" w:rsidRPr="00180A85">
        <w:rPr>
          <w:bCs w:val="0"/>
          <w:color w:val="000000"/>
          <w:sz w:val="24"/>
          <w:szCs w:val="24"/>
        </w:rPr>
        <w:t xml:space="preserve"> Scholarship Fund</w:t>
      </w:r>
      <w:r w:rsidR="000F048C" w:rsidRPr="00180A85">
        <w:rPr>
          <w:bCs w:val="0"/>
          <w:color w:val="000000"/>
          <w:sz w:val="24"/>
          <w:szCs w:val="24"/>
        </w:rPr>
        <w:t>”</w:t>
      </w:r>
    </w:p>
    <w:p w14:paraId="6DB91554" w14:textId="77777777" w:rsidR="006D6A2F" w:rsidRPr="006D6A2F" w:rsidRDefault="006D6A2F" w:rsidP="006D6A2F">
      <w:pPr>
        <w:pStyle w:val="ListParagraph"/>
        <w:rPr>
          <w:bCs w:val="0"/>
          <w:color w:val="000000"/>
          <w:sz w:val="24"/>
          <w:szCs w:val="24"/>
        </w:rPr>
      </w:pPr>
    </w:p>
    <w:p w14:paraId="70743086" w14:textId="77777777" w:rsidR="00686A5B" w:rsidRPr="00686A5B" w:rsidRDefault="00686A5B" w:rsidP="00686A5B">
      <w:pPr>
        <w:pStyle w:val="ListParagraph"/>
        <w:rPr>
          <w:bCs w:val="0"/>
          <w:color w:val="000000"/>
          <w:sz w:val="24"/>
          <w:szCs w:val="24"/>
        </w:rPr>
      </w:pPr>
    </w:p>
    <w:p w14:paraId="34766C02" w14:textId="039C709F" w:rsidR="001B1D42" w:rsidRPr="000059AA" w:rsidRDefault="00030AAE" w:rsidP="000F143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Cs w:val="0"/>
          <w:color w:val="FF0000"/>
          <w:sz w:val="24"/>
          <w:szCs w:val="24"/>
          <w:u w:val="single"/>
        </w:rPr>
      </w:pPr>
      <w:r w:rsidRPr="000059AA">
        <w:rPr>
          <w:bCs w:val="0"/>
          <w:color w:val="000000"/>
          <w:sz w:val="24"/>
          <w:szCs w:val="24"/>
        </w:rPr>
        <w:lastRenderedPageBreak/>
        <w:t xml:space="preserve">Students should submit </w:t>
      </w:r>
      <w:r w:rsidR="00686A5B" w:rsidRPr="000059AA">
        <w:rPr>
          <w:bCs w:val="0"/>
          <w:color w:val="000000"/>
          <w:sz w:val="24"/>
          <w:szCs w:val="24"/>
        </w:rPr>
        <w:t xml:space="preserve">applications </w:t>
      </w:r>
      <w:r w:rsidRPr="000059AA">
        <w:rPr>
          <w:bCs w:val="0"/>
          <w:color w:val="000000"/>
          <w:sz w:val="24"/>
          <w:szCs w:val="24"/>
        </w:rPr>
        <w:t xml:space="preserve">to the Education Department </w:t>
      </w:r>
      <w:r w:rsidR="00EA0518">
        <w:rPr>
          <w:bCs w:val="0"/>
          <w:color w:val="000000"/>
          <w:sz w:val="24"/>
          <w:szCs w:val="24"/>
        </w:rPr>
        <w:t>(</w:t>
      </w:r>
      <w:r w:rsidR="001A63DA" w:rsidRPr="00EA0518">
        <w:rPr>
          <w:bCs w:val="0"/>
          <w:sz w:val="24"/>
          <w:szCs w:val="24"/>
        </w:rPr>
        <w:t>Education1@gmail.com</w:t>
      </w:r>
      <w:r w:rsidR="00EA0518">
        <w:rPr>
          <w:bCs w:val="0"/>
          <w:sz w:val="24"/>
          <w:szCs w:val="24"/>
        </w:rPr>
        <w:t>)</w:t>
      </w:r>
      <w:r w:rsidR="000059AA" w:rsidRPr="00EA0518">
        <w:rPr>
          <w:bCs w:val="0"/>
          <w:sz w:val="24"/>
          <w:szCs w:val="24"/>
        </w:rPr>
        <w:t xml:space="preserve"> </w:t>
      </w:r>
      <w:r w:rsidRPr="000059AA">
        <w:rPr>
          <w:bCs w:val="0"/>
          <w:color w:val="FF0000"/>
          <w:sz w:val="24"/>
          <w:szCs w:val="24"/>
          <w:u w:val="single"/>
        </w:rPr>
        <w:t xml:space="preserve">with a deadline of </w:t>
      </w:r>
      <w:r w:rsidR="002C4819" w:rsidRPr="000059AA">
        <w:rPr>
          <w:bCs w:val="0"/>
          <w:color w:val="FF0000"/>
          <w:sz w:val="24"/>
          <w:szCs w:val="24"/>
          <w:u w:val="single"/>
        </w:rPr>
        <w:t>April 30</w:t>
      </w:r>
      <w:r w:rsidRPr="00A53856">
        <w:rPr>
          <w:bCs w:val="0"/>
          <w:color w:val="000000"/>
          <w:sz w:val="24"/>
          <w:szCs w:val="24"/>
        </w:rPr>
        <w:t>.</w:t>
      </w:r>
      <w:r w:rsidR="00686A5B">
        <w:rPr>
          <w:bCs w:val="0"/>
          <w:color w:val="000000"/>
          <w:sz w:val="24"/>
          <w:szCs w:val="24"/>
        </w:rPr>
        <w:t xml:space="preserve">  </w:t>
      </w:r>
      <w:r w:rsidR="00686A5B" w:rsidRPr="000059AA">
        <w:rPr>
          <w:bCs w:val="0"/>
          <w:color w:val="FF0000"/>
          <w:sz w:val="24"/>
          <w:szCs w:val="24"/>
          <w:u w:val="single"/>
        </w:rPr>
        <w:t xml:space="preserve">Application deadline will be strictly enforced to allow for integrity of </w:t>
      </w:r>
      <w:r w:rsidR="003E25D5" w:rsidRPr="000059AA">
        <w:rPr>
          <w:bCs w:val="0"/>
          <w:color w:val="FF0000"/>
          <w:sz w:val="24"/>
          <w:szCs w:val="24"/>
          <w:u w:val="single"/>
        </w:rPr>
        <w:t xml:space="preserve">the </w:t>
      </w:r>
      <w:r w:rsidR="00686A5B" w:rsidRPr="000059AA">
        <w:rPr>
          <w:bCs w:val="0"/>
          <w:color w:val="FF0000"/>
          <w:sz w:val="24"/>
          <w:szCs w:val="24"/>
          <w:u w:val="single"/>
        </w:rPr>
        <w:t>program.</w:t>
      </w:r>
    </w:p>
    <w:p w14:paraId="3E1A4EC9" w14:textId="77777777" w:rsidR="000F143A" w:rsidRDefault="000F143A" w:rsidP="000F143A">
      <w:pPr>
        <w:pStyle w:val="ListParagraph"/>
        <w:autoSpaceDE w:val="0"/>
        <w:autoSpaceDN w:val="0"/>
        <w:adjustRightInd w:val="0"/>
        <w:ind w:left="360"/>
        <w:rPr>
          <w:bCs w:val="0"/>
          <w:color w:val="000000"/>
          <w:sz w:val="24"/>
          <w:szCs w:val="24"/>
        </w:rPr>
      </w:pPr>
    </w:p>
    <w:p w14:paraId="124D487E" w14:textId="77777777" w:rsidR="001B1D42" w:rsidRPr="00A53856" w:rsidRDefault="001B1D42" w:rsidP="000F143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Cs w:val="0"/>
          <w:color w:val="000000"/>
          <w:sz w:val="24"/>
          <w:szCs w:val="24"/>
        </w:rPr>
      </w:pPr>
      <w:r w:rsidRPr="00A53856">
        <w:rPr>
          <w:bCs w:val="0"/>
          <w:color w:val="000000"/>
          <w:sz w:val="24"/>
          <w:szCs w:val="24"/>
        </w:rPr>
        <w:t xml:space="preserve">To be eligible for </w:t>
      </w:r>
      <w:r w:rsidR="000B6221">
        <w:rPr>
          <w:bCs w:val="0"/>
          <w:color w:val="000000"/>
          <w:sz w:val="24"/>
          <w:szCs w:val="24"/>
        </w:rPr>
        <w:t xml:space="preserve">consideration of a </w:t>
      </w:r>
      <w:r w:rsidRPr="00A53856">
        <w:rPr>
          <w:bCs w:val="0"/>
          <w:color w:val="000000"/>
          <w:sz w:val="24"/>
          <w:szCs w:val="24"/>
        </w:rPr>
        <w:t>scholarship, students must:</w:t>
      </w:r>
    </w:p>
    <w:p w14:paraId="39E2CA96" w14:textId="77777777" w:rsidR="00680258" w:rsidRPr="00A53856" w:rsidRDefault="001B1D42" w:rsidP="003E25D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Cs w:val="0"/>
          <w:color w:val="000000"/>
          <w:sz w:val="24"/>
          <w:szCs w:val="24"/>
        </w:rPr>
      </w:pPr>
      <w:r w:rsidRPr="00A53856">
        <w:rPr>
          <w:bCs w:val="0"/>
          <w:color w:val="000000"/>
          <w:sz w:val="24"/>
          <w:szCs w:val="24"/>
        </w:rPr>
        <w:t xml:space="preserve">Be accepted </w:t>
      </w:r>
      <w:r w:rsidR="0082013F" w:rsidRPr="00A53856">
        <w:rPr>
          <w:bCs w:val="0"/>
          <w:color w:val="000000"/>
          <w:sz w:val="24"/>
          <w:szCs w:val="24"/>
        </w:rPr>
        <w:t xml:space="preserve">to </w:t>
      </w:r>
      <w:r w:rsidRPr="00A53856">
        <w:rPr>
          <w:bCs w:val="0"/>
          <w:color w:val="000000"/>
          <w:sz w:val="24"/>
          <w:szCs w:val="24"/>
        </w:rPr>
        <w:t xml:space="preserve">an accredited </w:t>
      </w:r>
      <w:r w:rsidR="00686A5B">
        <w:rPr>
          <w:bCs w:val="0"/>
          <w:color w:val="000000"/>
          <w:sz w:val="24"/>
          <w:szCs w:val="24"/>
        </w:rPr>
        <w:t xml:space="preserve">undergraduate </w:t>
      </w:r>
      <w:r w:rsidR="0082013F" w:rsidRPr="00A53856">
        <w:rPr>
          <w:bCs w:val="0"/>
          <w:color w:val="000000"/>
          <w:sz w:val="24"/>
          <w:szCs w:val="24"/>
        </w:rPr>
        <w:t xml:space="preserve">college or </w:t>
      </w:r>
      <w:r w:rsidRPr="00A53856">
        <w:rPr>
          <w:bCs w:val="0"/>
          <w:color w:val="000000"/>
          <w:sz w:val="24"/>
          <w:szCs w:val="24"/>
        </w:rPr>
        <w:t>university</w:t>
      </w:r>
      <w:r w:rsidR="00D475DE" w:rsidRPr="00A53856">
        <w:rPr>
          <w:bCs w:val="0"/>
          <w:color w:val="000000"/>
          <w:sz w:val="24"/>
          <w:szCs w:val="24"/>
        </w:rPr>
        <w:t>, preferabl</w:t>
      </w:r>
      <w:r w:rsidR="003E25D5">
        <w:rPr>
          <w:bCs w:val="0"/>
          <w:color w:val="000000"/>
          <w:sz w:val="24"/>
          <w:szCs w:val="24"/>
        </w:rPr>
        <w:t>y</w:t>
      </w:r>
      <w:r w:rsidR="00D475DE" w:rsidRPr="00A53856">
        <w:rPr>
          <w:bCs w:val="0"/>
          <w:color w:val="000000"/>
          <w:sz w:val="24"/>
          <w:szCs w:val="24"/>
        </w:rPr>
        <w:t xml:space="preserve"> a Christian/SDA university</w:t>
      </w:r>
      <w:r w:rsidR="00680258" w:rsidRPr="00A53856">
        <w:rPr>
          <w:bCs w:val="0"/>
          <w:color w:val="000000"/>
          <w:sz w:val="24"/>
          <w:szCs w:val="24"/>
        </w:rPr>
        <w:t xml:space="preserve">. </w:t>
      </w:r>
      <w:r w:rsidR="003E25D5">
        <w:rPr>
          <w:bCs w:val="0"/>
          <w:color w:val="000000"/>
          <w:sz w:val="24"/>
          <w:szCs w:val="24"/>
        </w:rPr>
        <w:t xml:space="preserve"> </w:t>
      </w:r>
      <w:r w:rsidR="006D6A2F">
        <w:rPr>
          <w:bCs w:val="0"/>
          <w:color w:val="000000"/>
          <w:sz w:val="24"/>
          <w:szCs w:val="24"/>
        </w:rPr>
        <w:t>Proof of acceptance letter and</w:t>
      </w:r>
      <w:r w:rsidR="003E25D5">
        <w:rPr>
          <w:bCs w:val="0"/>
          <w:color w:val="000000"/>
          <w:sz w:val="24"/>
          <w:szCs w:val="24"/>
        </w:rPr>
        <w:t>/or</w:t>
      </w:r>
      <w:r w:rsidR="006D6A2F">
        <w:rPr>
          <w:bCs w:val="0"/>
          <w:color w:val="000000"/>
          <w:sz w:val="24"/>
          <w:szCs w:val="24"/>
        </w:rPr>
        <w:t xml:space="preserve"> class registration </w:t>
      </w:r>
      <w:r w:rsidR="003E25D5">
        <w:rPr>
          <w:bCs w:val="0"/>
          <w:color w:val="000000"/>
          <w:sz w:val="24"/>
          <w:szCs w:val="24"/>
        </w:rPr>
        <w:t xml:space="preserve">will be required.  </w:t>
      </w:r>
    </w:p>
    <w:p w14:paraId="4C82BAE7" w14:textId="77777777" w:rsidR="001B1D42" w:rsidRPr="00A53856" w:rsidRDefault="001B1D42" w:rsidP="000F143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Cs w:val="0"/>
          <w:color w:val="000000"/>
          <w:sz w:val="24"/>
          <w:szCs w:val="24"/>
        </w:rPr>
      </w:pPr>
      <w:r w:rsidRPr="00A53856">
        <w:rPr>
          <w:bCs w:val="0"/>
          <w:color w:val="000000"/>
          <w:sz w:val="24"/>
          <w:szCs w:val="24"/>
        </w:rPr>
        <w:t xml:space="preserve">Maintain satisfactory academic progress per </w:t>
      </w:r>
      <w:r w:rsidR="0082013F" w:rsidRPr="00A53856">
        <w:rPr>
          <w:bCs w:val="0"/>
          <w:color w:val="000000"/>
          <w:sz w:val="24"/>
          <w:szCs w:val="24"/>
        </w:rPr>
        <w:t>school/</w:t>
      </w:r>
      <w:r w:rsidRPr="00A53856">
        <w:rPr>
          <w:bCs w:val="0"/>
          <w:color w:val="000000"/>
          <w:sz w:val="24"/>
          <w:szCs w:val="24"/>
        </w:rPr>
        <w:t>university standards</w:t>
      </w:r>
    </w:p>
    <w:p w14:paraId="4E4904A9" w14:textId="77777777" w:rsidR="001B1D42" w:rsidRPr="00A53856" w:rsidRDefault="001B1D42" w:rsidP="000F143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Cs w:val="0"/>
          <w:color w:val="000000"/>
          <w:sz w:val="24"/>
          <w:szCs w:val="24"/>
        </w:rPr>
      </w:pPr>
      <w:r w:rsidRPr="00A53856">
        <w:rPr>
          <w:bCs w:val="0"/>
          <w:color w:val="000000"/>
          <w:sz w:val="24"/>
          <w:szCs w:val="24"/>
        </w:rPr>
        <w:t xml:space="preserve">Be a </w:t>
      </w:r>
      <w:r w:rsidR="00546A1F" w:rsidRPr="000059AA">
        <w:rPr>
          <w:bCs w:val="0"/>
          <w:color w:val="000000"/>
          <w:sz w:val="24"/>
          <w:szCs w:val="24"/>
          <w:u w:val="single"/>
        </w:rPr>
        <w:t>baptized</w:t>
      </w:r>
      <w:r w:rsidR="00546A1F">
        <w:rPr>
          <w:bCs w:val="0"/>
          <w:color w:val="000000"/>
          <w:sz w:val="24"/>
          <w:szCs w:val="24"/>
        </w:rPr>
        <w:t xml:space="preserve"> </w:t>
      </w:r>
      <w:r w:rsidRPr="00A53856">
        <w:rPr>
          <w:bCs w:val="0"/>
          <w:color w:val="000000"/>
          <w:sz w:val="24"/>
          <w:szCs w:val="24"/>
        </w:rPr>
        <w:t>member in good standing at Lehigh SDA Church</w:t>
      </w:r>
    </w:p>
    <w:p w14:paraId="6244B1F1" w14:textId="77777777" w:rsidR="001B1D42" w:rsidRDefault="001B1D42" w:rsidP="000F143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Cs w:val="0"/>
          <w:color w:val="000000"/>
          <w:sz w:val="24"/>
          <w:szCs w:val="24"/>
        </w:rPr>
      </w:pPr>
      <w:r w:rsidRPr="00A53856">
        <w:rPr>
          <w:bCs w:val="0"/>
          <w:color w:val="000000"/>
          <w:sz w:val="24"/>
          <w:szCs w:val="24"/>
        </w:rPr>
        <w:t>Be active and involved in LSDA Youth or Children’s Ministry programs</w:t>
      </w:r>
      <w:r w:rsidR="008E2E80">
        <w:rPr>
          <w:bCs w:val="0"/>
          <w:color w:val="000000"/>
          <w:sz w:val="24"/>
          <w:szCs w:val="24"/>
        </w:rPr>
        <w:t>, as applicable</w:t>
      </w:r>
      <w:r w:rsidRPr="00A53856">
        <w:rPr>
          <w:bCs w:val="0"/>
          <w:color w:val="000000"/>
          <w:sz w:val="24"/>
          <w:szCs w:val="24"/>
        </w:rPr>
        <w:t xml:space="preserve"> </w:t>
      </w:r>
    </w:p>
    <w:p w14:paraId="006B4FA2" w14:textId="77777777" w:rsidR="00ED73B5" w:rsidRPr="000059AA" w:rsidRDefault="00ED73B5" w:rsidP="000F143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Cs w:val="0"/>
          <w:color w:val="000000"/>
          <w:sz w:val="24"/>
          <w:szCs w:val="24"/>
        </w:rPr>
      </w:pPr>
      <w:r w:rsidRPr="00A53856">
        <w:rPr>
          <w:bCs w:val="0"/>
          <w:color w:val="000000"/>
          <w:sz w:val="24"/>
          <w:szCs w:val="24"/>
        </w:rPr>
        <w:t xml:space="preserve">Submit a </w:t>
      </w:r>
      <w:r w:rsidR="00105A2A" w:rsidRPr="000059AA">
        <w:rPr>
          <w:bCs w:val="0"/>
          <w:color w:val="000000"/>
          <w:sz w:val="24"/>
          <w:szCs w:val="24"/>
        </w:rPr>
        <w:t>300-500 word</w:t>
      </w:r>
      <w:r w:rsidR="00741154" w:rsidRPr="000059AA">
        <w:rPr>
          <w:bCs w:val="0"/>
          <w:color w:val="000000"/>
          <w:sz w:val="24"/>
          <w:szCs w:val="24"/>
        </w:rPr>
        <w:t>s</w:t>
      </w:r>
      <w:r w:rsidRPr="000059AA">
        <w:rPr>
          <w:bCs w:val="0"/>
          <w:color w:val="000000"/>
          <w:sz w:val="24"/>
          <w:szCs w:val="24"/>
        </w:rPr>
        <w:t xml:space="preserve"> </w:t>
      </w:r>
      <w:r w:rsidR="00171590" w:rsidRPr="000059AA">
        <w:rPr>
          <w:bCs w:val="0"/>
          <w:color w:val="000000"/>
          <w:sz w:val="24"/>
          <w:szCs w:val="24"/>
        </w:rPr>
        <w:t xml:space="preserve">essay on why funds are needed and how will these funds assist you in your academic and spiritual journey.  </w:t>
      </w:r>
    </w:p>
    <w:p w14:paraId="2FDAAE9A" w14:textId="77777777" w:rsidR="00A831CC" w:rsidRPr="000059AA" w:rsidRDefault="00A831CC" w:rsidP="00A831C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Cs w:val="0"/>
          <w:color w:val="000000"/>
          <w:sz w:val="24"/>
          <w:szCs w:val="24"/>
        </w:rPr>
      </w:pPr>
      <w:r w:rsidRPr="000059AA">
        <w:rPr>
          <w:bCs w:val="0"/>
          <w:color w:val="000000"/>
          <w:sz w:val="24"/>
          <w:szCs w:val="24"/>
        </w:rPr>
        <w:t xml:space="preserve">Attendees of LSDA church will be eligible only if transfer of membership has been initiated and confirmed by the church clerk, and they have met the other criteria listed herein. </w:t>
      </w:r>
    </w:p>
    <w:p w14:paraId="73691EFD" w14:textId="77777777" w:rsidR="000F143A" w:rsidRPr="000059AA" w:rsidRDefault="000F143A" w:rsidP="000F143A">
      <w:pPr>
        <w:pStyle w:val="ListParagraph"/>
        <w:ind w:left="360"/>
        <w:rPr>
          <w:bCs w:val="0"/>
          <w:color w:val="000000"/>
          <w:sz w:val="24"/>
          <w:szCs w:val="24"/>
        </w:rPr>
      </w:pPr>
    </w:p>
    <w:p w14:paraId="22D6BB79" w14:textId="634082EF" w:rsidR="000B6221" w:rsidRPr="000059AA" w:rsidRDefault="000B6221" w:rsidP="000F143A">
      <w:pPr>
        <w:pStyle w:val="ListParagraph"/>
        <w:numPr>
          <w:ilvl w:val="0"/>
          <w:numId w:val="13"/>
        </w:numPr>
        <w:rPr>
          <w:bCs w:val="0"/>
          <w:color w:val="000000"/>
          <w:sz w:val="24"/>
          <w:szCs w:val="24"/>
        </w:rPr>
      </w:pPr>
      <w:r w:rsidRPr="000059AA">
        <w:rPr>
          <w:bCs w:val="0"/>
          <w:color w:val="000000"/>
          <w:sz w:val="24"/>
          <w:szCs w:val="24"/>
        </w:rPr>
        <w:t>Scholarship awards will be based on timeliness of application, academic qualification</w:t>
      </w:r>
      <w:r w:rsidR="00171590" w:rsidRPr="000059AA">
        <w:rPr>
          <w:bCs w:val="0"/>
          <w:color w:val="000000"/>
          <w:sz w:val="24"/>
          <w:szCs w:val="24"/>
        </w:rPr>
        <w:t>s</w:t>
      </w:r>
      <w:r w:rsidRPr="000059AA">
        <w:rPr>
          <w:bCs w:val="0"/>
          <w:color w:val="000000"/>
          <w:sz w:val="24"/>
          <w:szCs w:val="24"/>
        </w:rPr>
        <w:t xml:space="preserve">, </w:t>
      </w:r>
      <w:r w:rsidR="000F143A" w:rsidRPr="000059AA">
        <w:rPr>
          <w:bCs w:val="0"/>
          <w:color w:val="000000"/>
          <w:sz w:val="24"/>
          <w:szCs w:val="24"/>
        </w:rPr>
        <w:t>a</w:t>
      </w:r>
      <w:r w:rsidRPr="000059AA">
        <w:rPr>
          <w:bCs w:val="0"/>
          <w:color w:val="000000"/>
          <w:sz w:val="24"/>
          <w:szCs w:val="24"/>
        </w:rPr>
        <w:t>vailab</w:t>
      </w:r>
      <w:r w:rsidR="00A831CC" w:rsidRPr="000059AA">
        <w:rPr>
          <w:bCs w:val="0"/>
          <w:color w:val="000000"/>
          <w:sz w:val="24"/>
          <w:szCs w:val="24"/>
        </w:rPr>
        <w:t>le funds</w:t>
      </w:r>
      <w:r w:rsidR="00171590" w:rsidRPr="000059AA">
        <w:rPr>
          <w:bCs w:val="0"/>
          <w:color w:val="000000"/>
          <w:sz w:val="24"/>
          <w:szCs w:val="24"/>
        </w:rPr>
        <w:t xml:space="preserve">, and </w:t>
      </w:r>
      <w:r w:rsidR="00171590" w:rsidRPr="00EA0518">
        <w:rPr>
          <w:bCs w:val="0"/>
          <w:color w:val="FF0000"/>
          <w:sz w:val="24"/>
          <w:szCs w:val="24"/>
        </w:rPr>
        <w:t xml:space="preserve">ALL eligibility qualifications as stated in </w:t>
      </w:r>
      <w:r w:rsidR="00063EB2" w:rsidRPr="00EA0518">
        <w:rPr>
          <w:bCs w:val="0"/>
          <w:color w:val="FF0000"/>
          <w:sz w:val="24"/>
          <w:szCs w:val="24"/>
        </w:rPr>
        <w:t xml:space="preserve">#10 and </w:t>
      </w:r>
      <w:r w:rsidR="00171590" w:rsidRPr="00EA0518">
        <w:rPr>
          <w:bCs w:val="0"/>
          <w:color w:val="FF0000"/>
          <w:sz w:val="24"/>
          <w:szCs w:val="24"/>
        </w:rPr>
        <w:t>#11</w:t>
      </w:r>
      <w:r w:rsidR="00171590" w:rsidRPr="000059AA">
        <w:rPr>
          <w:bCs w:val="0"/>
          <w:color w:val="000000"/>
          <w:sz w:val="24"/>
          <w:szCs w:val="24"/>
        </w:rPr>
        <w:t>.</w:t>
      </w:r>
    </w:p>
    <w:p w14:paraId="22E2CDE0" w14:textId="77777777" w:rsidR="000B6221" w:rsidRPr="000059AA" w:rsidRDefault="000B6221" w:rsidP="000F143A">
      <w:pPr>
        <w:pStyle w:val="ListParagraph"/>
        <w:ind w:left="360"/>
        <w:rPr>
          <w:bCs w:val="0"/>
          <w:color w:val="000000"/>
          <w:sz w:val="24"/>
          <w:szCs w:val="24"/>
        </w:rPr>
      </w:pPr>
    </w:p>
    <w:p w14:paraId="7200D7B3" w14:textId="77777777" w:rsidR="001B1D42" w:rsidRPr="000059AA" w:rsidRDefault="00105A2A" w:rsidP="000F143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Cs w:val="0"/>
          <w:color w:val="000000"/>
          <w:sz w:val="24"/>
          <w:szCs w:val="24"/>
        </w:rPr>
      </w:pPr>
      <w:r w:rsidRPr="000059AA">
        <w:rPr>
          <w:bCs w:val="0"/>
          <w:color w:val="000000"/>
          <w:sz w:val="24"/>
          <w:szCs w:val="24"/>
        </w:rPr>
        <w:t>S</w:t>
      </w:r>
      <w:r w:rsidR="001B1D42" w:rsidRPr="000059AA">
        <w:rPr>
          <w:bCs w:val="0"/>
          <w:color w:val="000000"/>
          <w:sz w:val="24"/>
          <w:szCs w:val="24"/>
        </w:rPr>
        <w:t xml:space="preserve">cholarships will be renewable </w:t>
      </w:r>
      <w:r w:rsidRPr="000059AA">
        <w:rPr>
          <w:bCs w:val="0"/>
          <w:color w:val="000000"/>
          <w:sz w:val="24"/>
          <w:szCs w:val="24"/>
        </w:rPr>
        <w:t xml:space="preserve">up to the fourth year of </w:t>
      </w:r>
      <w:r w:rsidR="00A94347" w:rsidRPr="000059AA">
        <w:rPr>
          <w:bCs w:val="0"/>
          <w:color w:val="000000"/>
          <w:sz w:val="24"/>
          <w:szCs w:val="24"/>
        </w:rPr>
        <w:t>undergraduate work.</w:t>
      </w:r>
    </w:p>
    <w:p w14:paraId="255FD940" w14:textId="77777777" w:rsidR="00697E78" w:rsidRPr="000059AA" w:rsidRDefault="00697E78" w:rsidP="00697E78">
      <w:pPr>
        <w:pStyle w:val="ListParagraph"/>
        <w:autoSpaceDE w:val="0"/>
        <w:autoSpaceDN w:val="0"/>
        <w:adjustRightInd w:val="0"/>
        <w:ind w:left="360"/>
        <w:rPr>
          <w:bCs w:val="0"/>
          <w:color w:val="000000"/>
          <w:sz w:val="24"/>
          <w:szCs w:val="24"/>
        </w:rPr>
      </w:pPr>
    </w:p>
    <w:p w14:paraId="691E4364" w14:textId="77777777" w:rsidR="00A94347" w:rsidRPr="000059AA" w:rsidRDefault="008E2E80" w:rsidP="00A94347">
      <w:pPr>
        <w:pStyle w:val="ListParagraph"/>
        <w:numPr>
          <w:ilvl w:val="0"/>
          <w:numId w:val="13"/>
        </w:numPr>
        <w:rPr>
          <w:bCs w:val="0"/>
          <w:color w:val="000000"/>
          <w:sz w:val="24"/>
          <w:szCs w:val="24"/>
        </w:rPr>
      </w:pPr>
      <w:r w:rsidRPr="000059AA">
        <w:rPr>
          <w:bCs w:val="0"/>
          <w:color w:val="000000"/>
          <w:sz w:val="24"/>
          <w:szCs w:val="24"/>
        </w:rPr>
        <w:t>Scholarship awards from t</w:t>
      </w:r>
      <w:r w:rsidR="001B1D42" w:rsidRPr="000059AA">
        <w:rPr>
          <w:bCs w:val="0"/>
          <w:color w:val="000000"/>
          <w:sz w:val="24"/>
          <w:szCs w:val="24"/>
        </w:rPr>
        <w:t xml:space="preserve">he Fund are intended to serve as </w:t>
      </w:r>
      <w:r w:rsidR="00F9734A" w:rsidRPr="000059AA">
        <w:rPr>
          <w:bCs w:val="0"/>
          <w:color w:val="000000"/>
          <w:sz w:val="24"/>
          <w:szCs w:val="24"/>
        </w:rPr>
        <w:t>augmentation of requir</w:t>
      </w:r>
      <w:r w:rsidR="00E62A45" w:rsidRPr="000059AA">
        <w:rPr>
          <w:bCs w:val="0"/>
          <w:color w:val="000000"/>
          <w:sz w:val="24"/>
          <w:szCs w:val="24"/>
        </w:rPr>
        <w:t>ed college/university</w:t>
      </w:r>
      <w:r w:rsidR="000923DA" w:rsidRPr="000059AA">
        <w:rPr>
          <w:bCs w:val="0"/>
          <w:color w:val="000000"/>
          <w:sz w:val="24"/>
          <w:szCs w:val="24"/>
        </w:rPr>
        <w:t>/</w:t>
      </w:r>
      <w:r w:rsidRPr="000059AA">
        <w:rPr>
          <w:bCs w:val="0"/>
          <w:color w:val="000000"/>
          <w:sz w:val="24"/>
          <w:szCs w:val="24"/>
        </w:rPr>
        <w:t xml:space="preserve">tuition </w:t>
      </w:r>
      <w:r w:rsidR="00F9734A" w:rsidRPr="000059AA">
        <w:rPr>
          <w:bCs w:val="0"/>
          <w:color w:val="000000"/>
          <w:sz w:val="24"/>
          <w:szCs w:val="24"/>
        </w:rPr>
        <w:t>fees.</w:t>
      </w:r>
      <w:r w:rsidR="001B1D42" w:rsidRPr="000059AA">
        <w:rPr>
          <w:bCs w:val="0"/>
          <w:color w:val="000000"/>
          <w:sz w:val="24"/>
          <w:szCs w:val="24"/>
        </w:rPr>
        <w:t xml:space="preserve"> </w:t>
      </w:r>
      <w:r w:rsidR="00A94347" w:rsidRPr="000059AA">
        <w:rPr>
          <w:bCs w:val="0"/>
          <w:color w:val="000000"/>
          <w:sz w:val="24"/>
          <w:szCs w:val="24"/>
        </w:rPr>
        <w:t>Therefore approved scholarships will be disbursed directly to the identified school or university by the Treasury Department.</w:t>
      </w:r>
    </w:p>
    <w:p w14:paraId="490C36AF" w14:textId="77777777" w:rsidR="00A94347" w:rsidRDefault="00A94347" w:rsidP="00A94347">
      <w:pPr>
        <w:pStyle w:val="ListParagraph"/>
        <w:autoSpaceDE w:val="0"/>
        <w:autoSpaceDN w:val="0"/>
        <w:adjustRightInd w:val="0"/>
        <w:ind w:left="360"/>
        <w:rPr>
          <w:bCs w:val="0"/>
          <w:color w:val="000000"/>
          <w:sz w:val="24"/>
          <w:szCs w:val="24"/>
        </w:rPr>
      </w:pPr>
    </w:p>
    <w:p w14:paraId="749AABDE" w14:textId="77777777" w:rsidR="001B1D42" w:rsidRPr="00A53856" w:rsidRDefault="008E2E80" w:rsidP="000F143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Regulations of t</w:t>
      </w:r>
      <w:r w:rsidR="001B1D42" w:rsidRPr="00A53856">
        <w:rPr>
          <w:bCs w:val="0"/>
          <w:color w:val="000000"/>
          <w:sz w:val="24"/>
          <w:szCs w:val="24"/>
        </w:rPr>
        <w:t xml:space="preserve">he Fund may be amended at any time by a majority vote of the Education Committee at any regular or special meeting and with necessary input from the </w:t>
      </w:r>
      <w:r w:rsidR="00E62A45" w:rsidRPr="00A53856">
        <w:rPr>
          <w:bCs w:val="0"/>
          <w:color w:val="000000"/>
          <w:sz w:val="24"/>
          <w:szCs w:val="24"/>
        </w:rPr>
        <w:t>Pastor</w:t>
      </w:r>
      <w:r w:rsidR="001B1D42" w:rsidRPr="00A53856">
        <w:rPr>
          <w:bCs w:val="0"/>
          <w:color w:val="000000"/>
          <w:sz w:val="24"/>
          <w:szCs w:val="24"/>
        </w:rPr>
        <w:t xml:space="preserve"> as needed, in respect </w:t>
      </w:r>
      <w:r w:rsidR="00E62A45" w:rsidRPr="00A53856">
        <w:rPr>
          <w:bCs w:val="0"/>
          <w:color w:val="000000"/>
          <w:sz w:val="24"/>
          <w:szCs w:val="24"/>
        </w:rPr>
        <w:t>of</w:t>
      </w:r>
      <w:r w:rsidR="001B1D42" w:rsidRPr="00A53856">
        <w:rPr>
          <w:bCs w:val="0"/>
          <w:color w:val="000000"/>
          <w:sz w:val="24"/>
          <w:szCs w:val="24"/>
        </w:rPr>
        <w:t xml:space="preserve"> LSDA church governance.</w:t>
      </w:r>
    </w:p>
    <w:p w14:paraId="6CC04ABF" w14:textId="77777777" w:rsidR="00697E78" w:rsidRDefault="00697E78" w:rsidP="00697E78">
      <w:pPr>
        <w:pStyle w:val="ListParagraph"/>
        <w:autoSpaceDE w:val="0"/>
        <w:autoSpaceDN w:val="0"/>
        <w:adjustRightInd w:val="0"/>
        <w:ind w:left="360"/>
        <w:rPr>
          <w:bCs w:val="0"/>
          <w:color w:val="000000"/>
          <w:sz w:val="24"/>
          <w:szCs w:val="24"/>
        </w:rPr>
      </w:pPr>
    </w:p>
    <w:p w14:paraId="28007F31" w14:textId="77777777" w:rsidR="00680258" w:rsidRPr="00A53856" w:rsidRDefault="00680258" w:rsidP="000F143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Cs w:val="0"/>
          <w:color w:val="000000"/>
          <w:sz w:val="24"/>
          <w:szCs w:val="24"/>
        </w:rPr>
      </w:pPr>
      <w:r w:rsidRPr="00A53856">
        <w:rPr>
          <w:bCs w:val="0"/>
          <w:color w:val="000000"/>
          <w:sz w:val="24"/>
          <w:szCs w:val="24"/>
        </w:rPr>
        <w:t xml:space="preserve">The </w:t>
      </w:r>
      <w:r w:rsidR="002E3770">
        <w:rPr>
          <w:bCs w:val="0"/>
          <w:color w:val="000000"/>
          <w:sz w:val="24"/>
          <w:szCs w:val="24"/>
        </w:rPr>
        <w:t>Scholarship Fund</w:t>
      </w:r>
      <w:r w:rsidR="000F143A">
        <w:rPr>
          <w:bCs w:val="0"/>
          <w:color w:val="000000"/>
          <w:sz w:val="24"/>
          <w:szCs w:val="24"/>
        </w:rPr>
        <w:t xml:space="preserve"> </w:t>
      </w:r>
      <w:r w:rsidRPr="00A53856">
        <w:rPr>
          <w:bCs w:val="0"/>
          <w:color w:val="000000"/>
          <w:sz w:val="24"/>
          <w:szCs w:val="24"/>
        </w:rPr>
        <w:t>Committee reserves the right to make the final decision</w:t>
      </w:r>
      <w:r w:rsidR="000F143A">
        <w:rPr>
          <w:bCs w:val="0"/>
          <w:color w:val="000000"/>
          <w:sz w:val="24"/>
          <w:szCs w:val="24"/>
        </w:rPr>
        <w:t xml:space="preserve"> in the granting of scholarship awards</w:t>
      </w:r>
      <w:r w:rsidRPr="00A53856">
        <w:rPr>
          <w:bCs w:val="0"/>
          <w:color w:val="000000"/>
          <w:sz w:val="24"/>
          <w:szCs w:val="24"/>
        </w:rPr>
        <w:t>.</w:t>
      </w:r>
    </w:p>
    <w:p w14:paraId="361C53BE" w14:textId="77777777" w:rsidR="00697E78" w:rsidRDefault="00697E78" w:rsidP="00697E78">
      <w:pPr>
        <w:pStyle w:val="ListParagraph"/>
        <w:autoSpaceDE w:val="0"/>
        <w:autoSpaceDN w:val="0"/>
        <w:adjustRightInd w:val="0"/>
        <w:ind w:left="360"/>
        <w:rPr>
          <w:bCs w:val="0"/>
          <w:color w:val="000000"/>
          <w:sz w:val="24"/>
          <w:szCs w:val="24"/>
        </w:rPr>
      </w:pPr>
    </w:p>
    <w:p w14:paraId="77C56ACC" w14:textId="77777777" w:rsidR="001B1D42" w:rsidRPr="00A53856" w:rsidRDefault="001B1D42" w:rsidP="002E377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Cs w:val="0"/>
          <w:color w:val="000000"/>
          <w:sz w:val="24"/>
          <w:szCs w:val="24"/>
        </w:rPr>
      </w:pPr>
      <w:r w:rsidRPr="00A53856">
        <w:rPr>
          <w:bCs w:val="0"/>
          <w:color w:val="000000"/>
          <w:sz w:val="24"/>
          <w:szCs w:val="24"/>
        </w:rPr>
        <w:t xml:space="preserve">All applications and essays submitted to the Education Committee become property of </w:t>
      </w:r>
      <w:r w:rsidR="002E3770">
        <w:rPr>
          <w:bCs w:val="0"/>
          <w:color w:val="000000"/>
          <w:sz w:val="24"/>
          <w:szCs w:val="24"/>
        </w:rPr>
        <w:t>said</w:t>
      </w:r>
      <w:r w:rsidR="00E62A45" w:rsidRPr="00A53856">
        <w:rPr>
          <w:bCs w:val="0"/>
          <w:color w:val="000000"/>
          <w:sz w:val="24"/>
          <w:szCs w:val="24"/>
        </w:rPr>
        <w:t xml:space="preserve"> Committee</w:t>
      </w:r>
    </w:p>
    <w:p w14:paraId="6B9F1EF3" w14:textId="77777777" w:rsidR="00680258" w:rsidRPr="00A53856" w:rsidRDefault="00680258" w:rsidP="00A53856">
      <w:pPr>
        <w:autoSpaceDE w:val="0"/>
        <w:autoSpaceDN w:val="0"/>
        <w:adjustRightInd w:val="0"/>
        <w:ind w:left="720"/>
        <w:rPr>
          <w:bCs w:val="0"/>
          <w:color w:val="000000"/>
          <w:sz w:val="24"/>
          <w:szCs w:val="24"/>
        </w:rPr>
      </w:pPr>
    </w:p>
    <w:p w14:paraId="52734072" w14:textId="77777777" w:rsidR="001B1D42" w:rsidRDefault="00E62A45" w:rsidP="00697E78">
      <w:pPr>
        <w:autoSpaceDE w:val="0"/>
        <w:autoSpaceDN w:val="0"/>
        <w:adjustRightInd w:val="0"/>
        <w:rPr>
          <w:bCs w:val="0"/>
          <w:color w:val="000000"/>
          <w:sz w:val="24"/>
          <w:szCs w:val="24"/>
        </w:rPr>
      </w:pPr>
      <w:r w:rsidRPr="00A53856">
        <w:rPr>
          <w:bCs w:val="0"/>
          <w:color w:val="000000"/>
          <w:sz w:val="24"/>
          <w:szCs w:val="24"/>
        </w:rPr>
        <w:t>Lehigh SDA Church</w:t>
      </w:r>
    </w:p>
    <w:p w14:paraId="2A7C2C1C" w14:textId="77777777" w:rsidR="00697E78" w:rsidRPr="00A53856" w:rsidRDefault="00697E78" w:rsidP="00697E78">
      <w:pPr>
        <w:autoSpaceDE w:val="0"/>
        <w:autoSpaceDN w:val="0"/>
        <w:adjustRightInd w:val="0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Education Department</w:t>
      </w:r>
    </w:p>
    <w:p w14:paraId="78B4E7B7" w14:textId="77777777" w:rsidR="001B1D42" w:rsidRPr="00A53856" w:rsidRDefault="001B1D42" w:rsidP="00697E78">
      <w:pPr>
        <w:autoSpaceDE w:val="0"/>
        <w:autoSpaceDN w:val="0"/>
        <w:adjustRightInd w:val="0"/>
        <w:rPr>
          <w:bCs w:val="0"/>
          <w:color w:val="000000"/>
          <w:sz w:val="24"/>
          <w:szCs w:val="24"/>
        </w:rPr>
      </w:pPr>
      <w:r w:rsidRPr="00A53856">
        <w:rPr>
          <w:bCs w:val="0"/>
          <w:color w:val="000000"/>
          <w:sz w:val="24"/>
          <w:szCs w:val="24"/>
        </w:rPr>
        <w:t>190S Homestead Road</w:t>
      </w:r>
    </w:p>
    <w:p w14:paraId="4F2A4480" w14:textId="77777777" w:rsidR="001B1D42" w:rsidRPr="00A53856" w:rsidRDefault="001B1D42" w:rsidP="00697E78">
      <w:pPr>
        <w:autoSpaceDE w:val="0"/>
        <w:autoSpaceDN w:val="0"/>
        <w:adjustRightInd w:val="0"/>
        <w:rPr>
          <w:bCs w:val="0"/>
          <w:color w:val="000000"/>
          <w:sz w:val="24"/>
          <w:szCs w:val="24"/>
        </w:rPr>
      </w:pPr>
      <w:r w:rsidRPr="00A53856">
        <w:rPr>
          <w:bCs w:val="0"/>
          <w:color w:val="000000"/>
          <w:sz w:val="24"/>
          <w:szCs w:val="24"/>
        </w:rPr>
        <w:t>Lehigh Acres, FL 33936</w:t>
      </w:r>
    </w:p>
    <w:p w14:paraId="2392C76E" w14:textId="77777777" w:rsidR="00697E78" w:rsidRDefault="001B1D42" w:rsidP="00697E78">
      <w:pPr>
        <w:autoSpaceDE w:val="0"/>
        <w:autoSpaceDN w:val="0"/>
        <w:adjustRightInd w:val="0"/>
        <w:rPr>
          <w:bCs w:val="0"/>
          <w:color w:val="000000"/>
          <w:sz w:val="24"/>
          <w:szCs w:val="24"/>
        </w:rPr>
      </w:pPr>
      <w:r w:rsidRPr="00A53856">
        <w:rPr>
          <w:bCs w:val="0"/>
          <w:color w:val="000000"/>
          <w:sz w:val="24"/>
          <w:szCs w:val="24"/>
        </w:rPr>
        <w:t>Telephone:</w:t>
      </w:r>
      <w:r w:rsidR="00F95155" w:rsidRPr="00A53856">
        <w:rPr>
          <w:bCs w:val="0"/>
          <w:color w:val="000000"/>
          <w:sz w:val="24"/>
          <w:szCs w:val="24"/>
        </w:rPr>
        <w:t xml:space="preserve"> 239 368-6833</w:t>
      </w:r>
    </w:p>
    <w:sectPr w:rsidR="00697E78" w:rsidSect="00155CD1">
      <w:footerReference w:type="default" r:id="rId8"/>
      <w:footerReference w:type="first" r:id="rId9"/>
      <w:pgSz w:w="12240" w:h="15840"/>
      <w:pgMar w:top="720" w:right="1440" w:bottom="72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97204" w14:textId="77777777" w:rsidR="00EF43A4" w:rsidRDefault="00EF43A4" w:rsidP="00D475DE">
      <w:r>
        <w:separator/>
      </w:r>
    </w:p>
  </w:endnote>
  <w:endnote w:type="continuationSeparator" w:id="0">
    <w:p w14:paraId="019671AD" w14:textId="77777777" w:rsidR="00EF43A4" w:rsidRDefault="00EF43A4" w:rsidP="00D4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13E2" w14:textId="77777777" w:rsidR="00EF0622" w:rsidRDefault="00EF0622">
    <w:pPr>
      <w:pStyle w:val="Footer"/>
    </w:pPr>
    <w:r>
      <w:t>Version 2 – Revision 1 – August, 2020</w:t>
    </w:r>
  </w:p>
  <w:p w14:paraId="4EB6895C" w14:textId="77777777" w:rsidR="00155CD1" w:rsidRDefault="00155CD1">
    <w:pPr>
      <w:pStyle w:val="Footer"/>
    </w:pPr>
    <w:r>
      <w:t>Version 1 – GEHSF – Revision 1 – February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2496" w14:textId="77777777" w:rsidR="00427837" w:rsidRDefault="00427837">
    <w:pPr>
      <w:pStyle w:val="Footer"/>
    </w:pPr>
    <w:r>
      <w:t>Version 1 – GEHSF – February 2020 – Revision to change name of Scholarship Fund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974A" w14:textId="77777777" w:rsidR="00EF43A4" w:rsidRDefault="00EF43A4" w:rsidP="00D475DE">
      <w:r>
        <w:separator/>
      </w:r>
    </w:p>
  </w:footnote>
  <w:footnote w:type="continuationSeparator" w:id="0">
    <w:p w14:paraId="4F0AA612" w14:textId="77777777" w:rsidR="00EF43A4" w:rsidRDefault="00EF43A4" w:rsidP="00D4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5B7"/>
    <w:multiLevelType w:val="hybridMultilevel"/>
    <w:tmpl w:val="79787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3AB2"/>
    <w:multiLevelType w:val="hybridMultilevel"/>
    <w:tmpl w:val="0D8C0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567C8"/>
    <w:multiLevelType w:val="hybridMultilevel"/>
    <w:tmpl w:val="79681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2C7E"/>
    <w:multiLevelType w:val="hybridMultilevel"/>
    <w:tmpl w:val="A16C3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C2E6A"/>
    <w:multiLevelType w:val="hybridMultilevel"/>
    <w:tmpl w:val="B6488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75020"/>
    <w:multiLevelType w:val="hybridMultilevel"/>
    <w:tmpl w:val="5B64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A3145"/>
    <w:multiLevelType w:val="hybridMultilevel"/>
    <w:tmpl w:val="087A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51DD1"/>
    <w:multiLevelType w:val="hybridMultilevel"/>
    <w:tmpl w:val="3FEEF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1C407B"/>
    <w:multiLevelType w:val="hybridMultilevel"/>
    <w:tmpl w:val="C61A5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43E19"/>
    <w:multiLevelType w:val="hybridMultilevel"/>
    <w:tmpl w:val="E8E0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D38AB"/>
    <w:multiLevelType w:val="hybridMultilevel"/>
    <w:tmpl w:val="2E6A1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AC1F51"/>
    <w:multiLevelType w:val="hybridMultilevel"/>
    <w:tmpl w:val="24568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A56E79"/>
    <w:multiLevelType w:val="hybridMultilevel"/>
    <w:tmpl w:val="AAEE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D4CB4"/>
    <w:multiLevelType w:val="hybridMultilevel"/>
    <w:tmpl w:val="59F8F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7556121">
    <w:abstractNumId w:val="5"/>
  </w:num>
  <w:num w:numId="2" w16cid:durableId="830439292">
    <w:abstractNumId w:val="0"/>
  </w:num>
  <w:num w:numId="3" w16cid:durableId="476383344">
    <w:abstractNumId w:val="8"/>
  </w:num>
  <w:num w:numId="4" w16cid:durableId="1515533177">
    <w:abstractNumId w:val="2"/>
  </w:num>
  <w:num w:numId="5" w16cid:durableId="575090093">
    <w:abstractNumId w:val="10"/>
  </w:num>
  <w:num w:numId="6" w16cid:durableId="492914694">
    <w:abstractNumId w:val="4"/>
  </w:num>
  <w:num w:numId="7" w16cid:durableId="924265783">
    <w:abstractNumId w:val="9"/>
  </w:num>
  <w:num w:numId="8" w16cid:durableId="254478067">
    <w:abstractNumId w:val="1"/>
  </w:num>
  <w:num w:numId="9" w16cid:durableId="1455103456">
    <w:abstractNumId w:val="13"/>
  </w:num>
  <w:num w:numId="10" w16cid:durableId="490028134">
    <w:abstractNumId w:val="7"/>
  </w:num>
  <w:num w:numId="11" w16cid:durableId="25448908">
    <w:abstractNumId w:val="6"/>
  </w:num>
  <w:num w:numId="12" w16cid:durableId="1232232598">
    <w:abstractNumId w:val="12"/>
  </w:num>
  <w:num w:numId="13" w16cid:durableId="895168999">
    <w:abstractNumId w:val="3"/>
  </w:num>
  <w:num w:numId="14" w16cid:durableId="17045504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D42"/>
    <w:rsid w:val="000059AA"/>
    <w:rsid w:val="00013900"/>
    <w:rsid w:val="00030AAE"/>
    <w:rsid w:val="00051FB5"/>
    <w:rsid w:val="00063EB2"/>
    <w:rsid w:val="000923DA"/>
    <w:rsid w:val="000B6221"/>
    <w:rsid w:val="000F048C"/>
    <w:rsid w:val="000F078E"/>
    <w:rsid w:val="000F143A"/>
    <w:rsid w:val="00105423"/>
    <w:rsid w:val="00105A2A"/>
    <w:rsid w:val="00113EEF"/>
    <w:rsid w:val="00131B0F"/>
    <w:rsid w:val="001433F7"/>
    <w:rsid w:val="00155CD1"/>
    <w:rsid w:val="00164747"/>
    <w:rsid w:val="00171590"/>
    <w:rsid w:val="00180A85"/>
    <w:rsid w:val="00184CB0"/>
    <w:rsid w:val="001A045B"/>
    <w:rsid w:val="001A63DA"/>
    <w:rsid w:val="001B1D42"/>
    <w:rsid w:val="001F4196"/>
    <w:rsid w:val="00226B8A"/>
    <w:rsid w:val="002A45E7"/>
    <w:rsid w:val="002C4819"/>
    <w:rsid w:val="002E3770"/>
    <w:rsid w:val="00321842"/>
    <w:rsid w:val="003256BD"/>
    <w:rsid w:val="003C5749"/>
    <w:rsid w:val="003D6BFE"/>
    <w:rsid w:val="003E25D5"/>
    <w:rsid w:val="00400881"/>
    <w:rsid w:val="0040147A"/>
    <w:rsid w:val="004027D7"/>
    <w:rsid w:val="004207FA"/>
    <w:rsid w:val="0042705F"/>
    <w:rsid w:val="00427837"/>
    <w:rsid w:val="00470518"/>
    <w:rsid w:val="004779BA"/>
    <w:rsid w:val="004A701C"/>
    <w:rsid w:val="004C0294"/>
    <w:rsid w:val="00546A1F"/>
    <w:rsid w:val="00560810"/>
    <w:rsid w:val="00581500"/>
    <w:rsid w:val="00592241"/>
    <w:rsid w:val="00594142"/>
    <w:rsid w:val="005A4020"/>
    <w:rsid w:val="005B7EB9"/>
    <w:rsid w:val="005E3FF4"/>
    <w:rsid w:val="00677526"/>
    <w:rsid w:val="00680258"/>
    <w:rsid w:val="00686A5B"/>
    <w:rsid w:val="00697E78"/>
    <w:rsid w:val="006D3259"/>
    <w:rsid w:val="006D6A2F"/>
    <w:rsid w:val="00711B8D"/>
    <w:rsid w:val="00715102"/>
    <w:rsid w:val="00741154"/>
    <w:rsid w:val="007C10DD"/>
    <w:rsid w:val="007D47D9"/>
    <w:rsid w:val="00814068"/>
    <w:rsid w:val="0082013F"/>
    <w:rsid w:val="00871537"/>
    <w:rsid w:val="008A1CF9"/>
    <w:rsid w:val="008B4922"/>
    <w:rsid w:val="008C3A7E"/>
    <w:rsid w:val="008E2E80"/>
    <w:rsid w:val="00907E31"/>
    <w:rsid w:val="00977717"/>
    <w:rsid w:val="009D2CD0"/>
    <w:rsid w:val="009E6F77"/>
    <w:rsid w:val="00A53856"/>
    <w:rsid w:val="00A556FD"/>
    <w:rsid w:val="00A831CC"/>
    <w:rsid w:val="00A94347"/>
    <w:rsid w:val="00AA54FC"/>
    <w:rsid w:val="00AC6DCF"/>
    <w:rsid w:val="00B376D0"/>
    <w:rsid w:val="00B4726F"/>
    <w:rsid w:val="00B94A93"/>
    <w:rsid w:val="00C10456"/>
    <w:rsid w:val="00C26DB0"/>
    <w:rsid w:val="00C64895"/>
    <w:rsid w:val="00C95D3F"/>
    <w:rsid w:val="00C9796C"/>
    <w:rsid w:val="00CA4119"/>
    <w:rsid w:val="00CE1C4D"/>
    <w:rsid w:val="00D10219"/>
    <w:rsid w:val="00D36569"/>
    <w:rsid w:val="00D475DE"/>
    <w:rsid w:val="00DD6668"/>
    <w:rsid w:val="00E10F30"/>
    <w:rsid w:val="00E55B7E"/>
    <w:rsid w:val="00E62A45"/>
    <w:rsid w:val="00EA0518"/>
    <w:rsid w:val="00EB6EE8"/>
    <w:rsid w:val="00ED73B5"/>
    <w:rsid w:val="00EE4B21"/>
    <w:rsid w:val="00EF0622"/>
    <w:rsid w:val="00EF43A4"/>
    <w:rsid w:val="00EF7F51"/>
    <w:rsid w:val="00F01A30"/>
    <w:rsid w:val="00F95155"/>
    <w:rsid w:val="00F9734A"/>
    <w:rsid w:val="00FC062B"/>
    <w:rsid w:val="00FE56FA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9314C"/>
  <w15:docId w15:val="{664F12BB-D680-436C-AF46-FAB99BEF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747"/>
    <w:rPr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747"/>
    <w:pPr>
      <w:keepNext/>
      <w:keepLines/>
      <w:spacing w:before="480"/>
      <w:outlineLvl w:val="0"/>
    </w:pPr>
    <w:rPr>
      <w:rFonts w:ascii="Cambria" w:hAnsi="Cambria"/>
      <w:b/>
      <w:bCs w:val="0"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747"/>
    <w:pPr>
      <w:keepNext/>
      <w:keepLines/>
      <w:spacing w:before="200"/>
      <w:outlineLvl w:val="1"/>
    </w:pPr>
    <w:rPr>
      <w:rFonts w:ascii="Cambria" w:hAnsi="Cambria"/>
      <w:b/>
      <w:bCs w:val="0"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47"/>
    <w:pPr>
      <w:keepNext/>
      <w:keepLines/>
      <w:spacing w:before="200"/>
      <w:outlineLvl w:val="2"/>
    </w:pPr>
    <w:rPr>
      <w:rFonts w:ascii="Cambria" w:hAnsi="Cambria"/>
      <w:b/>
      <w:bCs w:val="0"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747"/>
    <w:pPr>
      <w:keepNext/>
      <w:keepLines/>
      <w:spacing w:before="200"/>
      <w:outlineLvl w:val="3"/>
    </w:pPr>
    <w:rPr>
      <w:rFonts w:ascii="Cambria" w:hAnsi="Cambria"/>
      <w:b/>
      <w:bCs w:val="0"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747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747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474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747"/>
    <w:pPr>
      <w:keepNext/>
      <w:keepLines/>
      <w:spacing w:before="200"/>
      <w:outlineLvl w:val="7"/>
    </w:pPr>
    <w:rPr>
      <w:rFonts w:ascii="Cambria" w:hAnsi="Cambria"/>
      <w:color w:val="2DA2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74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4747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64747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64747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164747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164747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164747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16474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64747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647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4747"/>
    <w:rPr>
      <w:b/>
      <w:bCs w:val="0"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4747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64747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747"/>
    <w:pPr>
      <w:numPr>
        <w:ilvl w:val="1"/>
      </w:numPr>
      <w:ind w:firstLine="720"/>
    </w:pPr>
    <w:rPr>
      <w:rFonts w:ascii="Cambria" w:hAnsi="Cambria"/>
      <w:i/>
      <w:iCs/>
      <w:color w:val="2DA2BF"/>
      <w:spacing w:val="15"/>
    </w:rPr>
  </w:style>
  <w:style w:type="character" w:customStyle="1" w:styleId="SubtitleChar">
    <w:name w:val="Subtitle Char"/>
    <w:link w:val="Subtitle"/>
    <w:uiPriority w:val="11"/>
    <w:rsid w:val="00164747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164747"/>
    <w:rPr>
      <w:b/>
      <w:bCs/>
    </w:rPr>
  </w:style>
  <w:style w:type="character" w:styleId="Emphasis">
    <w:name w:val="Emphasis"/>
    <w:uiPriority w:val="20"/>
    <w:qFormat/>
    <w:rsid w:val="00164747"/>
    <w:rPr>
      <w:i/>
      <w:iCs/>
    </w:rPr>
  </w:style>
  <w:style w:type="paragraph" w:styleId="NoSpacing">
    <w:name w:val="No Spacing"/>
    <w:uiPriority w:val="1"/>
    <w:qFormat/>
    <w:rsid w:val="00164747"/>
    <w:pPr>
      <w:ind w:firstLine="720"/>
    </w:pPr>
    <w:rPr>
      <w:bCs/>
      <w:sz w:val="24"/>
    </w:rPr>
  </w:style>
  <w:style w:type="paragraph" w:styleId="ListParagraph">
    <w:name w:val="List Paragraph"/>
    <w:basedOn w:val="Normal"/>
    <w:uiPriority w:val="34"/>
    <w:qFormat/>
    <w:rsid w:val="001647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4747"/>
    <w:rPr>
      <w:i/>
      <w:iCs/>
    </w:rPr>
  </w:style>
  <w:style w:type="character" w:customStyle="1" w:styleId="QuoteChar">
    <w:name w:val="Quote Char"/>
    <w:link w:val="Quote"/>
    <w:uiPriority w:val="29"/>
    <w:rsid w:val="0016474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747"/>
    <w:pPr>
      <w:pBdr>
        <w:bottom w:val="single" w:sz="4" w:space="4" w:color="2DA2BF"/>
      </w:pBdr>
      <w:spacing w:before="200" w:after="280"/>
      <w:ind w:left="936" w:right="936"/>
    </w:pPr>
    <w:rPr>
      <w:b/>
      <w:bCs w:val="0"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164747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164747"/>
    <w:rPr>
      <w:i/>
      <w:iCs/>
      <w:color w:val="808080"/>
    </w:rPr>
  </w:style>
  <w:style w:type="character" w:styleId="IntenseEmphasis">
    <w:name w:val="Intense Emphasis"/>
    <w:uiPriority w:val="21"/>
    <w:qFormat/>
    <w:rsid w:val="00164747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164747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164747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16474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4747"/>
    <w:pPr>
      <w:outlineLvl w:val="9"/>
    </w:pPr>
  </w:style>
  <w:style w:type="paragraph" w:styleId="BodyTextIndent">
    <w:name w:val="Body Text Indent"/>
    <w:basedOn w:val="Normal"/>
    <w:link w:val="BodyTextIndentChar"/>
    <w:uiPriority w:val="99"/>
    <w:unhideWhenUsed/>
    <w:rsid w:val="00B376D0"/>
    <w:pPr>
      <w:autoSpaceDE w:val="0"/>
      <w:autoSpaceDN w:val="0"/>
      <w:adjustRightInd w:val="0"/>
      <w:ind w:left="720"/>
    </w:pPr>
    <w:rPr>
      <w:rFonts w:ascii="Arial" w:hAnsi="Arial" w:cs="Arial"/>
      <w:bCs w:val="0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rsid w:val="00B376D0"/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376D0"/>
    <w:pPr>
      <w:pBdr>
        <w:bottom w:val="single" w:sz="6" w:space="1" w:color="auto"/>
      </w:pBdr>
      <w:autoSpaceDE w:val="0"/>
      <w:autoSpaceDN w:val="0"/>
      <w:adjustRightInd w:val="0"/>
      <w:ind w:firstLine="720"/>
    </w:pPr>
    <w:rPr>
      <w:bCs w:val="0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rsid w:val="00B376D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10DD"/>
    <w:rPr>
      <w:rFonts w:ascii="Tahoma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5DE"/>
    <w:rPr>
      <w:bCs/>
    </w:rPr>
  </w:style>
  <w:style w:type="paragraph" w:styleId="Footer">
    <w:name w:val="footer"/>
    <w:basedOn w:val="Normal"/>
    <w:link w:val="FooterChar"/>
    <w:uiPriority w:val="99"/>
    <w:unhideWhenUsed/>
    <w:rsid w:val="00D47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5DE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Georgette Hinds</dc:creator>
  <cp:lastModifiedBy>georgette hinds</cp:lastModifiedBy>
  <cp:revision>2</cp:revision>
  <cp:lastPrinted>2018-03-07T17:42:00Z</cp:lastPrinted>
  <dcterms:created xsi:type="dcterms:W3CDTF">2022-05-04T13:43:00Z</dcterms:created>
  <dcterms:modified xsi:type="dcterms:W3CDTF">2022-05-04T13:43:00Z</dcterms:modified>
</cp:coreProperties>
</file>